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5753F" w14:textId="5416820C" w:rsidR="00225B98" w:rsidRPr="00E06416" w:rsidRDefault="00225B98" w:rsidP="00225B98">
      <w:pPr>
        <w:shd w:val="clear" w:color="auto" w:fill="FFFFFF"/>
        <w:spacing w:after="0" w:line="324" w:lineRule="atLeast"/>
        <w:rPr>
          <w:rFonts w:ascii="Arial" w:eastAsia="Times New Roman" w:hAnsi="Arial" w:cs="Arial"/>
          <w:b/>
          <w:bCs/>
          <w:color w:val="000000"/>
          <w:sz w:val="24"/>
          <w:szCs w:val="24"/>
          <w:lang w:val="da-DK"/>
        </w:rPr>
      </w:pPr>
      <w:r w:rsidRPr="00E06416">
        <w:rPr>
          <w:rFonts w:ascii="Arial" w:eastAsia="Times New Roman" w:hAnsi="Arial" w:cs="Arial"/>
          <w:b/>
          <w:bCs/>
          <w:color w:val="000000"/>
          <w:sz w:val="24"/>
          <w:szCs w:val="24"/>
          <w:lang w:val="da-DK"/>
        </w:rPr>
        <w:t xml:space="preserve">Generalforsamling </w:t>
      </w:r>
      <w:r w:rsidR="00E06416">
        <w:rPr>
          <w:rFonts w:ascii="Arial" w:eastAsia="Times New Roman" w:hAnsi="Arial" w:cs="Arial"/>
          <w:b/>
          <w:bCs/>
          <w:color w:val="000000"/>
          <w:sz w:val="24"/>
          <w:szCs w:val="24"/>
          <w:lang w:val="da-DK"/>
        </w:rPr>
        <w:t xml:space="preserve">tirsdag den </w:t>
      </w:r>
      <w:r w:rsidRPr="00E06416">
        <w:rPr>
          <w:rFonts w:ascii="Arial" w:eastAsia="Times New Roman" w:hAnsi="Arial" w:cs="Arial"/>
          <w:b/>
          <w:bCs/>
          <w:color w:val="000000"/>
          <w:sz w:val="24"/>
          <w:szCs w:val="24"/>
          <w:lang w:val="da-DK"/>
        </w:rPr>
        <w:t>28/2-2023</w:t>
      </w:r>
    </w:p>
    <w:p w14:paraId="587FCE46"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3A192BD9"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1. Valg af dirigent</w:t>
      </w:r>
    </w:p>
    <w:p w14:paraId="72B3E431"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7A462D20"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Klaus Wehner</w:t>
      </w:r>
    </w:p>
    <w:p w14:paraId="713E123E"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754ECAD5"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Indkaldelsen er sendt ud i tide og derfor er generalforsamlingen indkaldt rettidigt.</w:t>
      </w:r>
    </w:p>
    <w:p w14:paraId="6AC84663"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20412B4B"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2. Bestyrelsens beretning.</w:t>
      </w:r>
    </w:p>
    <w:p w14:paraId="7F26A24D"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082D5DCF"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2022 var år 0 efter Corona, hvor vi i foreningen håbede på stor aktivitet i huset og tilsvarende stor opbakning til foreningens arrangementer.</w:t>
      </w:r>
    </w:p>
    <w:p w14:paraId="4F748F29"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Desværre var året i stort omfang præget af aflysninger, på baggrund af for få tilmeldte.</w:t>
      </w:r>
    </w:p>
    <w:p w14:paraId="45A5043E"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På trods af disse, har vi dog, trods alt, haft en forrygende god Skt. Hans med en høj stjernefaktor, da Rene fra Rigtige Mænd på TV kom forbi og holdt båltalen for os.</w:t>
      </w:r>
    </w:p>
    <w:p w14:paraId="66A08B06" w14:textId="371B5D5E"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Senere på sommeren havde vi grill arrangement, friluftsgudstjeneste – som pga. vejret blev knap så friluft, da det måtte rykkes inden døre, og i december den traditionelle julestue.</w:t>
      </w:r>
    </w:p>
    <w:p w14:paraId="3802507A"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Desværre har vi i år måttet aflyse fastelavnsfest, forårsfesten, julefrokost og Tysklandstur.</w:t>
      </w:r>
    </w:p>
    <w:p w14:paraId="4BD6365B"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Det er i kølvandet på, vi tidligere har sløjfet Halloween samt øl / vinsmagning. På grund af disse aflysninger og de deraf følgende økonomiske begrænsninger, er der heller ikke gennemført en bestyrelsesfest i 2022.</w:t>
      </w:r>
    </w:p>
    <w:p w14:paraId="73F01952"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Det er bestyrelsens vurdering, at foreningen – herunder Borgerhuset er veldrevet, og de udbudte tilbud og aktiviteter er i tråd med både traditioner og et naturligt behov for fornyelse. Men desværre er den manglende opbakning et stadigt større problem.</w:t>
      </w:r>
    </w:p>
    <w:p w14:paraId="5D085DF1"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Bestyrelsen vil i 2023 fortsat udbyde aktiviteter, særligt de der i 2022 trak gæster. </w:t>
      </w:r>
    </w:p>
    <w:p w14:paraId="2508C9D5"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Men desværre er forårsfesten, julefrokosten og Tysklandsturen ikke i spil i år.</w:t>
      </w:r>
    </w:p>
    <w:p w14:paraId="5D33BDB4" w14:textId="55588B6B"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Opfordringen til foreningens medlemmer skal derfor være, at I bakker op og deltager, og at I især gør en indsat for at få de nye tilflyttede Stae-rutter med, så traditionen for og fortællingen om en aktiv borgerforening kan bestå også i fremtiden.</w:t>
      </w:r>
    </w:p>
    <w:p w14:paraId="25018D9D" w14:textId="4F10A05B"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På samme måde skal opfordringen også være til jer allesammen at give jeres gode forslag til aktiviteter. Bestyrelsen vil gerne forestå planlægning og gennemførelse, eller støtte jer i jeres enkelte initiativer. </w:t>
      </w:r>
    </w:p>
    <w:p w14:paraId="47A2971A" w14:textId="5CA4B891"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Bestyrelsen håber at se mange glade medlemmer og gæster i 2023 til aktiviteter, fester og arbejdsdage. Ambitionen er en levende Borgerforening mange aktiviteter og glade gæster.</w:t>
      </w:r>
    </w:p>
    <w:p w14:paraId="438B9CD5"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Vedr. Borgerhuset har aktivitetsniveauet for udlejning i 2022 været tydeligt bedre end 2021. </w:t>
      </w:r>
    </w:p>
    <w:p w14:paraId="5E0C6FCB"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lastRenderedPageBreak/>
        <w:t>Corona er bag os, og folk holder atter fester. Heldigvis ser 2023 ud til at blive lige så godt et år. </w:t>
      </w:r>
    </w:p>
    <w:p w14:paraId="1E29A57A" w14:textId="725C5E90"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I 2022 har Sparekassen Danmarks´ fond støttet foreningen med midler til lyd- og billedudstyr. </w:t>
      </w:r>
    </w:p>
    <w:p w14:paraId="3EBDEDEC"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I den sammenhæng kan det oplyses, at bestyrelsen arbejder på et projekt med ansøgning af fondsmidler med henblik på renovering af køkkenet og et andet projekt med henblik på energiforbedringer af huset.</w:t>
      </w:r>
    </w:p>
    <w:p w14:paraId="175D3DD8"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I kraft af de nuværende høje energipriser, er der fra januar i år indført et mindre energitillæg ved leje af borgerhuset. Dette tillæg vil bortfalde igen, når og hvis priserne på strøm og varme normaliseres.</w:t>
      </w:r>
    </w:p>
    <w:p w14:paraId="6F1A4967"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I sommers oplevede vi for første gang en hel del udlejninger i hverdagene i sæsonen for studenterfester. </w:t>
      </w:r>
    </w:p>
    <w:p w14:paraId="5E7EEEA0"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Nogle af disse fester var ikke helt støjsvage, heller ikke ud på de lyse timer. Derfor er der indført regler for støj og musik i forbindelse med udlejning af huset. Således skal lejere nu acceptere, at høj musik og udendørs støj ikke er tilladt efter kl. 22 på hverdage. </w:t>
      </w:r>
    </w:p>
    <w:p w14:paraId="469553DB" w14:textId="77777777" w:rsidR="00225B98" w:rsidRPr="00225B98" w:rsidRDefault="00225B98" w:rsidP="00225B98">
      <w:pPr>
        <w:shd w:val="clear" w:color="auto" w:fill="FFFFFF"/>
        <w:spacing w:after="0" w:line="324" w:lineRule="atLeast"/>
        <w:ind w:firstLine="210"/>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Fredage og lørdage er det fortsat kl. 01, der er grænsen.</w:t>
      </w:r>
    </w:p>
    <w:p w14:paraId="69BEC954"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For nogle år siden introducerede vi ”Det Grønne Team”, som har løst mange store og små opgaver for os siden. Blandt andet har legeplads og udendørs træværk fået en stor omgang i år. Indsatsen leveret af det</w:t>
      </w:r>
    </w:p>
    <w:p w14:paraId="573E9460"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Grønne Team er helt igennem storslået, og gør en kæmpe forskel. Derfor skal der igen lyde en stor tak til hele holdet.</w:t>
      </w:r>
    </w:p>
    <w:p w14:paraId="16CF0031"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På bestyrelsens vegne siger jeg tak for 2022, og vil slutte beretningen med at gentage opfordringen til at deltage i foreningens aktiviteter og især at gøre en indsat for også at få byens nye beboere med.</w:t>
      </w:r>
    </w:p>
    <w:p w14:paraId="1E471F0F"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297F5253" w14:textId="0724E105"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Spørgsmåls til varmeudgifter, vi har haft Stae VVS til at kigge på termostater og pumper, men vi håber at kunne søge midler hjem til udskiftning af vinduer og evt. mere isolering.</w:t>
      </w:r>
    </w:p>
    <w:p w14:paraId="148605C2"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Opbakning til arrangementer, det skal måske meldes ud tidligere eller lave et opslag, disse er alle noteret i Stavisen og på vores hjemmeside.</w:t>
      </w:r>
    </w:p>
    <w:p w14:paraId="7497A184"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Genoptage gamle arrangementer fx genoptage grønlangkålsfesten, hvilket er i overvejelserne.</w:t>
      </w:r>
    </w:p>
    <w:p w14:paraId="781C2E13"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6C20891C"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3738DAE7"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3. Fremlæggelse af revideret regnskab til godkendelse.</w:t>
      </w:r>
    </w:p>
    <w:p w14:paraId="1B32A0C5" w14:textId="552FBA39"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FF0000"/>
          <w:sz w:val="24"/>
          <w:szCs w:val="24"/>
          <w:lang w:val="da-DK"/>
        </w:rPr>
        <w:t xml:space="preserve">   </w:t>
      </w:r>
      <w:r w:rsidRPr="00225B98">
        <w:rPr>
          <w:rFonts w:ascii="Arial" w:eastAsia="Times New Roman" w:hAnsi="Arial" w:cs="Arial"/>
          <w:color w:val="000000"/>
          <w:sz w:val="24"/>
          <w:szCs w:val="24"/>
          <w:lang w:val="da-DK"/>
        </w:rPr>
        <w:t>Anja Møller gennemgik regnskabet og det blev godkendt</w:t>
      </w:r>
    </w:p>
    <w:p w14:paraId="58AC6D50"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69EA840E"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4. Indkomne forslag </w:t>
      </w:r>
    </w:p>
    <w:p w14:paraId="64D90E2F"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Ingen forslag</w:t>
      </w:r>
    </w:p>
    <w:p w14:paraId="76022000"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lastRenderedPageBreak/>
        <w:t> </w:t>
      </w:r>
    </w:p>
    <w:p w14:paraId="4A9294AA"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5. Fastsættelse af næste års kontingent.</w:t>
      </w:r>
    </w:p>
    <w:p w14:paraId="745E108D" w14:textId="23080E9A"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300 kr. som forrige år.</w:t>
      </w:r>
    </w:p>
    <w:p w14:paraId="57ADE669"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Der opfordres til at der bliver betalt via bankoverførsel på dette frem for mobilepay, fordi det koster.</w:t>
      </w:r>
    </w:p>
    <w:p w14:paraId="456D2748"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0788C688"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6. Valg af bestyrelse:</w:t>
      </w:r>
    </w:p>
    <w:p w14:paraId="25350CED"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7F3D9871"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a. På valg er:</w:t>
      </w:r>
    </w:p>
    <w:p w14:paraId="790E17AA"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2CAED543"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Mads Sørensen– ønsker genvalg</w:t>
      </w:r>
    </w:p>
    <w:p w14:paraId="4A383299"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68F9E774"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Dorthe Andersen – ønsker genvalg</w:t>
      </w:r>
    </w:p>
    <w:p w14:paraId="56313F1B"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3A4ED337"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Martin Jacobsen – ønsker genvalg</w:t>
      </w:r>
    </w:p>
    <w:p w14:paraId="7D09A7BD"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7674F7CA"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Anja Møller – ønsker genvalg</w:t>
      </w:r>
    </w:p>
    <w:p w14:paraId="00530396" w14:textId="77777777" w:rsidR="00225B98" w:rsidRPr="00225B98" w:rsidRDefault="00225B98" w:rsidP="00225B98">
      <w:pPr>
        <w:shd w:val="clear" w:color="auto" w:fill="FFFFFF"/>
        <w:spacing w:after="0" w:line="324" w:lineRule="atLeast"/>
        <w:ind w:left="540"/>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0BBD4712" w14:textId="77777777" w:rsidR="00225B98" w:rsidRPr="00225B98" w:rsidRDefault="00225B98" w:rsidP="00225B98">
      <w:pPr>
        <w:shd w:val="clear" w:color="auto" w:fill="FFFFFF"/>
        <w:spacing w:after="0" w:line="324" w:lineRule="atLeast"/>
        <w:ind w:left="540"/>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Alle er genvalgt</w:t>
      </w:r>
    </w:p>
    <w:p w14:paraId="775C2C25"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26166EE9"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Valg af bestyrelses suppleanter:</w:t>
      </w:r>
    </w:p>
    <w:p w14:paraId="45A9A55B"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18395D31"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Morten Larsen – ønsker genvalg</w:t>
      </w:r>
    </w:p>
    <w:p w14:paraId="6BB8DF10"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2E5266D8"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Heidi Skov – ønsker genvalg</w:t>
      </w:r>
    </w:p>
    <w:p w14:paraId="2A403407" w14:textId="77777777" w:rsidR="00225B98" w:rsidRPr="00225B98" w:rsidRDefault="00225B98" w:rsidP="00225B98">
      <w:pPr>
        <w:shd w:val="clear" w:color="auto" w:fill="FFFFFF"/>
        <w:spacing w:after="0" w:line="324" w:lineRule="atLeast"/>
        <w:ind w:left="540"/>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7C18B5EC" w14:textId="77777777" w:rsidR="00225B98" w:rsidRPr="00225B98" w:rsidRDefault="00225B98" w:rsidP="00225B98">
      <w:pPr>
        <w:shd w:val="clear" w:color="auto" w:fill="FFFFFF"/>
        <w:spacing w:after="0" w:line="324" w:lineRule="atLeast"/>
        <w:ind w:left="540"/>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Begge er genvalgt</w:t>
      </w:r>
    </w:p>
    <w:p w14:paraId="5B082694"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62BCE1BE"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b. Valg af revisor</w:t>
      </w:r>
    </w:p>
    <w:p w14:paraId="032D1809"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73FFB4DC"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​​Klaus Wehner</w:t>
      </w:r>
    </w:p>
    <w:p w14:paraId="33CA407B"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71187018"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c. Valg af revisor suppleant.</w:t>
      </w:r>
    </w:p>
    <w:p w14:paraId="51913883"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w:t>
      </w:r>
    </w:p>
    <w:p w14:paraId="4B31D3BA"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​​Søren Møller</w:t>
      </w:r>
    </w:p>
    <w:p w14:paraId="5194741D"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47376BCE" w14:textId="77777777" w:rsidR="00225B98" w:rsidRPr="00225B98" w:rsidRDefault="00225B98" w:rsidP="00225B98">
      <w:pPr>
        <w:shd w:val="clear" w:color="auto" w:fill="FFFFFF"/>
        <w:spacing w:after="0" w:line="240" w:lineRule="auto"/>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6. Eventuelt.</w:t>
      </w:r>
    </w:p>
    <w:p w14:paraId="342F8D90"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1F568AFB"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Tak til alle dem som hjælper.</w:t>
      </w:r>
    </w:p>
    <w:p w14:paraId="561E8577"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6BF30E9A" w14:textId="34ECC748"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lastRenderedPageBreak/>
        <w:t>Forslag om fælles spisning i borgerhuset, oprette et underudvalg i borgerforeningen med en kontakt til borgerhuset. Fx 3 fællesspisninger som prøveperiode til at se opbakningen til dette forslag. Det vil vi i den grad gerne være del af. Joan og Hanne. Vi tager kontakt efter mødet.</w:t>
      </w:r>
    </w:p>
    <w:p w14:paraId="66842B1F"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777723CB" w14:textId="1FFBCBD8"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Nye borgere, hvordan bliver de modtaget? Jane med hjælp fra Kristina besøger tilflyttere og deler vin og Stavisen ud til disse.</w:t>
      </w:r>
    </w:p>
    <w:p w14:paraId="30A5134A"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47E1D121"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Facebook, skal den måske styres af borgerforeningen frem for enkelt stående personer bosat i byen. </w:t>
      </w:r>
    </w:p>
    <w:p w14:paraId="3D20B143" w14:textId="519A08C9"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Vi henvender os til Kasia og spørger om denne kan overgives til borgerforeningen, så den kan drives af bestyrelsen. Således at byen kun har 1 gruppe.</w:t>
      </w:r>
    </w:p>
    <w:p w14:paraId="2A3D1BC0"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055E6860"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11D6D344" w14:textId="4FDC795A"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b/>
          <w:bCs/>
          <w:color w:val="000000"/>
          <w:sz w:val="24"/>
          <w:szCs w:val="24"/>
          <w:lang w:val="da-DK"/>
        </w:rPr>
        <w:t>Overby Bakke  </w:t>
      </w:r>
    </w:p>
    <w:p w14:paraId="79738781"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2 grunde er pt solgt, resten er ikke solgt eller bliver markedsført til salg. Der er et projekt i gang med at bygge små rækkehuse, men den aftale er ikke fast gjort endnu. Spørgsmålet er om tidspunktet er det rette pt, grundet renter osv. Der er fra sælgers side ikke pres på i forhold til at sælge, derfor venter han måske.</w:t>
      </w:r>
    </w:p>
    <w:p w14:paraId="60225BB8"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Søren fjordbak er ejeren af grundene.</w:t>
      </w:r>
    </w:p>
    <w:p w14:paraId="2125856D"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377C696F" w14:textId="77777777" w:rsidR="00225B98" w:rsidRPr="00225B98" w:rsidRDefault="00225B98" w:rsidP="00225B98">
      <w:pPr>
        <w:shd w:val="clear" w:color="auto" w:fill="FFFFFF"/>
        <w:spacing w:after="0" w:line="324" w:lineRule="atLeast"/>
        <w:ind w:left="45"/>
        <w:rPr>
          <w:rFonts w:ascii="Arial" w:eastAsia="Times New Roman" w:hAnsi="Arial" w:cs="Arial"/>
          <w:color w:val="000000"/>
          <w:sz w:val="24"/>
          <w:szCs w:val="24"/>
          <w:lang w:val="da-DK"/>
        </w:rPr>
      </w:pPr>
      <w:r w:rsidRPr="00225B98">
        <w:rPr>
          <w:rFonts w:ascii="Arial" w:eastAsia="Times New Roman" w:hAnsi="Arial" w:cs="Arial"/>
          <w:b/>
          <w:bCs/>
          <w:color w:val="000000"/>
          <w:sz w:val="24"/>
          <w:szCs w:val="24"/>
          <w:lang w:val="da-DK"/>
        </w:rPr>
        <w:t>Ideer til aktiviteter i foreningen</w:t>
      </w:r>
    </w:p>
    <w:p w14:paraId="3AE5A210"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16871861"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Foredrag</w:t>
      </w:r>
    </w:p>
    <w:p w14:paraId="57BF0F8A"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Fredags pasta/kødsauce og film på tv. Der skal stables noget på benene snarest.</w:t>
      </w:r>
    </w:p>
    <w:p w14:paraId="57C3F3DA"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Fodboldbanerne kunne måske tegnes op og få styr på mål og græs, så der kan spilles bold. </w:t>
      </w:r>
    </w:p>
    <w:p w14:paraId="136EE06B"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”genboen” tilbyder at hjælpe til med madlavning ved arrangementer.</w:t>
      </w:r>
    </w:p>
    <w:p w14:paraId="1FA423C4"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Måske flytte grillfesten til weekenden, så den kan startes tidligere og der fx kan være noget boldspil inden grill hygge.</w:t>
      </w:r>
    </w:p>
    <w:p w14:paraId="76FCE733"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Opfordres til bål, og bold hygge generelt. </w:t>
      </w:r>
    </w:p>
    <w:p w14:paraId="5F3E76ED"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Freja og Nanna tænker der kunne være opbakning fra de unge til MGP fest i borgerhuset.</w:t>
      </w:r>
    </w:p>
    <w:p w14:paraId="1C8A8BE4" w14:textId="535C2C36"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Bingo </w:t>
      </w:r>
    </w:p>
    <w:p w14:paraId="0A256F4A" w14:textId="252E3CFB"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Hvad må det koste hvis man skal komme til fester i borgerhuset? max 300 kr. </w:t>
      </w:r>
    </w:p>
    <w:p w14:paraId="6842AADF" w14:textId="1218FC5F"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60A22EC9"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HUSK AT OPFORDRE FOLK TIL AT KOMME TIL VORES ARRANGEMENTER!</w:t>
      </w:r>
    </w:p>
    <w:p w14:paraId="48E9C5F0" w14:textId="77777777"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r w:rsidRPr="00225B98">
        <w:rPr>
          <w:rFonts w:ascii="Arial" w:eastAsia="Times New Roman" w:hAnsi="Arial" w:cs="Arial"/>
          <w:color w:val="000000"/>
          <w:sz w:val="24"/>
          <w:szCs w:val="24"/>
          <w:lang w:val="da-DK"/>
        </w:rPr>
        <w:t> </w:t>
      </w:r>
    </w:p>
    <w:p w14:paraId="4B5B57C3" w14:textId="55E0CCD5" w:rsidR="00225B98" w:rsidRPr="00225B98" w:rsidRDefault="00225B98" w:rsidP="00225B98">
      <w:pPr>
        <w:shd w:val="clear" w:color="auto" w:fill="FFFFFF"/>
        <w:spacing w:after="0" w:line="324" w:lineRule="atLeast"/>
        <w:rPr>
          <w:rFonts w:ascii="Arial" w:eastAsia="Times New Roman" w:hAnsi="Arial" w:cs="Arial"/>
          <w:color w:val="000000"/>
          <w:sz w:val="24"/>
          <w:szCs w:val="24"/>
          <w:lang w:val="da-DK"/>
        </w:rPr>
      </w:pPr>
    </w:p>
    <w:p w14:paraId="6B94D04C" w14:textId="3B5ABEE4" w:rsidR="001711E4" w:rsidRPr="00225B98" w:rsidRDefault="00225B98">
      <w:pPr>
        <w:rPr>
          <w:rFonts w:ascii="Arial" w:hAnsi="Arial" w:cs="Arial"/>
          <w:sz w:val="24"/>
          <w:szCs w:val="24"/>
        </w:rPr>
      </w:pPr>
      <w:r w:rsidRPr="00225B98">
        <w:rPr>
          <w:rFonts w:ascii="Arial" w:hAnsi="Arial" w:cs="Arial"/>
          <w:sz w:val="24"/>
          <w:szCs w:val="24"/>
        </w:rPr>
        <w:t>Referant: Kristina Thomasen</w:t>
      </w:r>
    </w:p>
    <w:sectPr w:rsidR="001711E4" w:rsidRPr="00225B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2A2E0" w14:textId="77777777" w:rsidR="008817A1" w:rsidRDefault="008817A1" w:rsidP="00225B98">
      <w:pPr>
        <w:spacing w:after="0" w:line="240" w:lineRule="auto"/>
      </w:pPr>
      <w:r>
        <w:separator/>
      </w:r>
    </w:p>
  </w:endnote>
  <w:endnote w:type="continuationSeparator" w:id="0">
    <w:p w14:paraId="291246FE" w14:textId="77777777" w:rsidR="008817A1" w:rsidRDefault="008817A1" w:rsidP="0022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312C3" w14:textId="77777777" w:rsidR="008817A1" w:rsidRDefault="008817A1" w:rsidP="00225B98">
      <w:pPr>
        <w:spacing w:after="0" w:line="240" w:lineRule="auto"/>
      </w:pPr>
      <w:r>
        <w:separator/>
      </w:r>
    </w:p>
  </w:footnote>
  <w:footnote w:type="continuationSeparator" w:id="0">
    <w:p w14:paraId="6D3F0805" w14:textId="77777777" w:rsidR="008817A1" w:rsidRDefault="008817A1" w:rsidP="00225B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98"/>
    <w:rsid w:val="001711E4"/>
    <w:rsid w:val="00225B98"/>
    <w:rsid w:val="008817A1"/>
    <w:rsid w:val="00E0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FCF2D"/>
  <w15:chartTrackingRefBased/>
  <w15:docId w15:val="{7D8EDA4C-DB3B-4278-83CA-776F003F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22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505552">
      <w:bodyDiv w:val="1"/>
      <w:marLeft w:val="0"/>
      <w:marRight w:val="0"/>
      <w:marTop w:val="0"/>
      <w:marBottom w:val="0"/>
      <w:divBdr>
        <w:top w:val="none" w:sz="0" w:space="0" w:color="auto"/>
        <w:left w:val="none" w:sz="0" w:space="0" w:color="auto"/>
        <w:bottom w:val="none" w:sz="0" w:space="0" w:color="auto"/>
        <w:right w:val="none" w:sz="0" w:space="0" w:color="auto"/>
      </w:divBdr>
      <w:divsChild>
        <w:div w:id="294137647">
          <w:marLeft w:val="0"/>
          <w:marRight w:val="0"/>
          <w:marTop w:val="0"/>
          <w:marBottom w:val="0"/>
          <w:divBdr>
            <w:top w:val="none" w:sz="0" w:space="0" w:color="auto"/>
            <w:left w:val="none" w:sz="0" w:space="0" w:color="auto"/>
            <w:bottom w:val="none" w:sz="0" w:space="0" w:color="auto"/>
            <w:right w:val="none" w:sz="0" w:space="0" w:color="auto"/>
          </w:divBdr>
          <w:divsChild>
            <w:div w:id="1399592088">
              <w:marLeft w:val="0"/>
              <w:marRight w:val="0"/>
              <w:marTop w:val="0"/>
              <w:marBottom w:val="0"/>
              <w:divBdr>
                <w:top w:val="none" w:sz="0" w:space="0" w:color="auto"/>
                <w:left w:val="none" w:sz="0" w:space="0" w:color="auto"/>
                <w:bottom w:val="none" w:sz="0" w:space="0" w:color="auto"/>
                <w:right w:val="none" w:sz="0" w:space="0" w:color="auto"/>
              </w:divBdr>
              <w:divsChild>
                <w:div w:id="963775951">
                  <w:marLeft w:val="0"/>
                  <w:marRight w:val="0"/>
                  <w:marTop w:val="0"/>
                  <w:marBottom w:val="0"/>
                  <w:divBdr>
                    <w:top w:val="none" w:sz="0" w:space="0" w:color="auto"/>
                    <w:left w:val="none" w:sz="0" w:space="0" w:color="auto"/>
                    <w:bottom w:val="none" w:sz="0" w:space="0" w:color="auto"/>
                    <w:right w:val="none" w:sz="0" w:space="0" w:color="auto"/>
                  </w:divBdr>
                  <w:divsChild>
                    <w:div w:id="1865240980">
                      <w:marLeft w:val="0"/>
                      <w:marRight w:val="0"/>
                      <w:marTop w:val="120"/>
                      <w:marBottom w:val="0"/>
                      <w:divBdr>
                        <w:top w:val="none" w:sz="0" w:space="0" w:color="auto"/>
                        <w:left w:val="none" w:sz="0" w:space="0" w:color="auto"/>
                        <w:bottom w:val="none" w:sz="0" w:space="0" w:color="auto"/>
                        <w:right w:val="none" w:sz="0" w:space="0" w:color="auto"/>
                      </w:divBdr>
                      <w:divsChild>
                        <w:div w:id="34427215">
                          <w:marLeft w:val="0"/>
                          <w:marRight w:val="0"/>
                          <w:marTop w:val="0"/>
                          <w:marBottom w:val="0"/>
                          <w:divBdr>
                            <w:top w:val="none" w:sz="0" w:space="0" w:color="auto"/>
                            <w:left w:val="none" w:sz="0" w:space="0" w:color="auto"/>
                            <w:bottom w:val="none" w:sz="0" w:space="0" w:color="auto"/>
                            <w:right w:val="none" w:sz="0" w:space="0" w:color="auto"/>
                          </w:divBdr>
                          <w:divsChild>
                            <w:div w:id="1650013124">
                              <w:marLeft w:val="45"/>
                              <w:marRight w:val="0"/>
                              <w:marTop w:val="0"/>
                              <w:marBottom w:val="0"/>
                              <w:divBdr>
                                <w:top w:val="none" w:sz="0" w:space="0" w:color="auto"/>
                                <w:left w:val="none" w:sz="0" w:space="0" w:color="auto"/>
                                <w:bottom w:val="none" w:sz="0" w:space="0" w:color="auto"/>
                                <w:right w:val="none" w:sz="0" w:space="0" w:color="auto"/>
                              </w:divBdr>
                            </w:div>
                            <w:div w:id="262541298">
                              <w:marLeft w:val="45"/>
                              <w:marRight w:val="0"/>
                              <w:marTop w:val="0"/>
                              <w:marBottom w:val="0"/>
                              <w:divBdr>
                                <w:top w:val="none" w:sz="0" w:space="0" w:color="auto"/>
                                <w:left w:val="none" w:sz="0" w:space="0" w:color="auto"/>
                                <w:bottom w:val="none" w:sz="0" w:space="0" w:color="auto"/>
                                <w:right w:val="none" w:sz="0" w:space="0" w:color="auto"/>
                              </w:divBdr>
                            </w:div>
                            <w:div w:id="1171681436">
                              <w:marLeft w:val="45"/>
                              <w:marRight w:val="0"/>
                              <w:marTop w:val="0"/>
                              <w:marBottom w:val="0"/>
                              <w:divBdr>
                                <w:top w:val="none" w:sz="0" w:space="0" w:color="auto"/>
                                <w:left w:val="none" w:sz="0" w:space="0" w:color="auto"/>
                                <w:bottom w:val="none" w:sz="0" w:space="0" w:color="auto"/>
                                <w:right w:val="none" w:sz="0" w:space="0" w:color="auto"/>
                              </w:divBdr>
                            </w:div>
                            <w:div w:id="841043485">
                              <w:marLeft w:val="45"/>
                              <w:marRight w:val="0"/>
                              <w:marTop w:val="0"/>
                              <w:marBottom w:val="0"/>
                              <w:divBdr>
                                <w:top w:val="none" w:sz="0" w:space="0" w:color="auto"/>
                                <w:left w:val="none" w:sz="0" w:space="0" w:color="auto"/>
                                <w:bottom w:val="none" w:sz="0" w:space="0" w:color="auto"/>
                                <w:right w:val="none" w:sz="0" w:space="0" w:color="auto"/>
                              </w:divBdr>
                            </w:div>
                            <w:div w:id="1438791972">
                              <w:marLeft w:val="45"/>
                              <w:marRight w:val="0"/>
                              <w:marTop w:val="0"/>
                              <w:marBottom w:val="0"/>
                              <w:divBdr>
                                <w:top w:val="none" w:sz="0" w:space="0" w:color="auto"/>
                                <w:left w:val="none" w:sz="0" w:space="0" w:color="auto"/>
                                <w:bottom w:val="none" w:sz="0" w:space="0" w:color="auto"/>
                                <w:right w:val="none" w:sz="0" w:space="0" w:color="auto"/>
                              </w:divBdr>
                            </w:div>
                            <w:div w:id="646321707">
                              <w:marLeft w:val="540"/>
                              <w:marRight w:val="0"/>
                              <w:marTop w:val="0"/>
                              <w:marBottom w:val="0"/>
                              <w:divBdr>
                                <w:top w:val="none" w:sz="0" w:space="0" w:color="auto"/>
                                <w:left w:val="none" w:sz="0" w:space="0" w:color="auto"/>
                                <w:bottom w:val="none" w:sz="0" w:space="0" w:color="auto"/>
                                <w:right w:val="none" w:sz="0" w:space="0" w:color="auto"/>
                              </w:divBdr>
                            </w:div>
                            <w:div w:id="104934514">
                              <w:marLeft w:val="540"/>
                              <w:marRight w:val="0"/>
                              <w:marTop w:val="0"/>
                              <w:marBottom w:val="0"/>
                              <w:divBdr>
                                <w:top w:val="none" w:sz="0" w:space="0" w:color="auto"/>
                                <w:left w:val="none" w:sz="0" w:space="0" w:color="auto"/>
                                <w:bottom w:val="none" w:sz="0" w:space="0" w:color="auto"/>
                                <w:right w:val="none" w:sz="0" w:space="0" w:color="auto"/>
                              </w:divBdr>
                            </w:div>
                            <w:div w:id="513501144">
                              <w:marLeft w:val="540"/>
                              <w:marRight w:val="0"/>
                              <w:marTop w:val="0"/>
                              <w:marBottom w:val="0"/>
                              <w:divBdr>
                                <w:top w:val="none" w:sz="0" w:space="0" w:color="auto"/>
                                <w:left w:val="none" w:sz="0" w:space="0" w:color="auto"/>
                                <w:bottom w:val="none" w:sz="0" w:space="0" w:color="auto"/>
                                <w:right w:val="none" w:sz="0" w:space="0" w:color="auto"/>
                              </w:divBdr>
                            </w:div>
                            <w:div w:id="1569219548">
                              <w:marLeft w:val="540"/>
                              <w:marRight w:val="0"/>
                              <w:marTop w:val="0"/>
                              <w:marBottom w:val="0"/>
                              <w:divBdr>
                                <w:top w:val="none" w:sz="0" w:space="0" w:color="auto"/>
                                <w:left w:val="none" w:sz="0" w:space="0" w:color="auto"/>
                                <w:bottom w:val="none" w:sz="0" w:space="0" w:color="auto"/>
                                <w:right w:val="none" w:sz="0" w:space="0" w:color="auto"/>
                              </w:divBdr>
                            </w:div>
                            <w:div w:id="280376952">
                              <w:marLeft w:val="540"/>
                              <w:marRight w:val="0"/>
                              <w:marTop w:val="0"/>
                              <w:marBottom w:val="0"/>
                              <w:divBdr>
                                <w:top w:val="none" w:sz="0" w:space="0" w:color="auto"/>
                                <w:left w:val="none" w:sz="0" w:space="0" w:color="auto"/>
                                <w:bottom w:val="none" w:sz="0" w:space="0" w:color="auto"/>
                                <w:right w:val="none" w:sz="0" w:space="0" w:color="auto"/>
                              </w:divBdr>
                            </w:div>
                            <w:div w:id="823662507">
                              <w:marLeft w:val="540"/>
                              <w:marRight w:val="0"/>
                              <w:marTop w:val="0"/>
                              <w:marBottom w:val="0"/>
                              <w:divBdr>
                                <w:top w:val="none" w:sz="0" w:space="0" w:color="auto"/>
                                <w:left w:val="none" w:sz="0" w:space="0" w:color="auto"/>
                                <w:bottom w:val="none" w:sz="0" w:space="0" w:color="auto"/>
                                <w:right w:val="none" w:sz="0" w:space="0" w:color="auto"/>
                              </w:divBdr>
                            </w:div>
                            <w:div w:id="4604165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150225">
          <w:marLeft w:val="0"/>
          <w:marRight w:val="0"/>
          <w:marTop w:val="0"/>
          <w:marBottom w:val="0"/>
          <w:divBdr>
            <w:top w:val="none" w:sz="0" w:space="0" w:color="auto"/>
            <w:left w:val="none" w:sz="0" w:space="0" w:color="auto"/>
            <w:bottom w:val="none" w:sz="0" w:space="0" w:color="auto"/>
            <w:right w:val="none" w:sz="0" w:space="0" w:color="auto"/>
          </w:divBdr>
          <w:divsChild>
            <w:div w:id="824130422">
              <w:marLeft w:val="0"/>
              <w:marRight w:val="0"/>
              <w:marTop w:val="0"/>
              <w:marBottom w:val="0"/>
              <w:divBdr>
                <w:top w:val="none" w:sz="0" w:space="0" w:color="auto"/>
                <w:left w:val="none" w:sz="0" w:space="0" w:color="auto"/>
                <w:bottom w:val="none" w:sz="0" w:space="0" w:color="auto"/>
                <w:right w:val="none" w:sz="0" w:space="0" w:color="auto"/>
              </w:divBdr>
              <w:divsChild>
                <w:div w:id="658271414">
                  <w:marLeft w:val="0"/>
                  <w:marRight w:val="0"/>
                  <w:marTop w:val="0"/>
                  <w:marBottom w:val="0"/>
                  <w:divBdr>
                    <w:top w:val="none" w:sz="0" w:space="0" w:color="auto"/>
                    <w:left w:val="none" w:sz="0" w:space="0" w:color="auto"/>
                    <w:bottom w:val="none" w:sz="0" w:space="0" w:color="auto"/>
                    <w:right w:val="none" w:sz="0" w:space="0" w:color="auto"/>
                  </w:divBdr>
                  <w:divsChild>
                    <w:div w:id="1889537256">
                      <w:marLeft w:val="0"/>
                      <w:marRight w:val="0"/>
                      <w:marTop w:val="0"/>
                      <w:marBottom w:val="0"/>
                      <w:divBdr>
                        <w:top w:val="none" w:sz="0" w:space="0" w:color="auto"/>
                        <w:left w:val="none" w:sz="0" w:space="0" w:color="auto"/>
                        <w:bottom w:val="none" w:sz="0" w:space="0" w:color="auto"/>
                        <w:right w:val="none" w:sz="0" w:space="0" w:color="auto"/>
                      </w:divBdr>
                      <w:divsChild>
                        <w:div w:id="1696806039">
                          <w:marLeft w:val="0"/>
                          <w:marRight w:val="0"/>
                          <w:marTop w:val="0"/>
                          <w:marBottom w:val="0"/>
                          <w:divBdr>
                            <w:top w:val="none" w:sz="0" w:space="0" w:color="auto"/>
                            <w:left w:val="none" w:sz="0" w:space="0" w:color="auto"/>
                            <w:bottom w:val="none" w:sz="0" w:space="0" w:color="auto"/>
                            <w:right w:val="none" w:sz="0" w:space="0" w:color="auto"/>
                          </w:divBdr>
                          <w:divsChild>
                            <w:div w:id="7424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Dorthe Wiederholt (SGRE COG B OPS AAL PADM)</dc:creator>
  <cp:keywords/>
  <dc:description/>
  <cp:lastModifiedBy>Andersen, Dorthe Wiederholt (SGRE COG B OPS AAL PADM)</cp:lastModifiedBy>
  <cp:revision>2</cp:revision>
  <dcterms:created xsi:type="dcterms:W3CDTF">2023-03-05T12:17:00Z</dcterms:created>
  <dcterms:modified xsi:type="dcterms:W3CDTF">2023-03-05T14:49:00Z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2023-03-05T12:17:02Z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a3c93ad2-4fe4-4ddf-8478-c5da6d8b487f</vt:lpwstr>
  </property>
  <property fmtid="{D5CDD505-2E9C-101B-9397-08002B2CF9AE}" pid="8" name="MSIP_Label_6013f521-439d-4e48-8e98-41ab6c596aa7_ContentBits">
    <vt:lpwstr>0</vt:lpwstr>
  </property>
</Properties>
</file>